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9AE" w:rsidRPr="00165A53" w:rsidRDefault="00165A53" w:rsidP="00C81D5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A53">
        <w:rPr>
          <w:rFonts w:ascii="Times New Roman" w:hAnsi="Times New Roman" w:cs="Times New Roman"/>
          <w:b/>
          <w:sz w:val="28"/>
          <w:szCs w:val="28"/>
        </w:rPr>
        <w:t>Metodický list k projektu „Hovorme o jedle“</w:t>
      </w:r>
    </w:p>
    <w:p w:rsidR="00165A53" w:rsidRDefault="00165A53" w:rsidP="00C81D5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A53">
        <w:rPr>
          <w:rFonts w:ascii="Times New Roman" w:hAnsi="Times New Roman" w:cs="Times New Roman"/>
          <w:b/>
          <w:sz w:val="28"/>
          <w:szCs w:val="28"/>
        </w:rPr>
        <w:t>Aktivita 7.A. Tvorba mapy – Odkiaľ pochádzajú potraviny</w:t>
      </w:r>
    </w:p>
    <w:p w:rsidR="00165A53" w:rsidRPr="002E4B2A" w:rsidRDefault="00165A53" w:rsidP="00C81D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E4B2A">
        <w:rPr>
          <w:rFonts w:ascii="Times New Roman" w:hAnsi="Times New Roman" w:cs="Times New Roman"/>
          <w:sz w:val="24"/>
          <w:szCs w:val="24"/>
          <w:u w:val="single"/>
        </w:rPr>
        <w:t>Cieľ:</w:t>
      </w:r>
    </w:p>
    <w:p w:rsidR="00165A53" w:rsidRDefault="00165A53" w:rsidP="00C81D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Cieľom aktivity bolo zistiť z akých krajín sa k nám dovážajú potraviny, porovnať a zistiť, či v našich domácnostiach prevládajú potraviny domáce alebo dovezené.</w:t>
      </w:r>
    </w:p>
    <w:p w:rsidR="002E4B2A" w:rsidRPr="002E4B2A" w:rsidRDefault="00165A53" w:rsidP="00C81D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E4B2A">
        <w:rPr>
          <w:rFonts w:ascii="Times New Roman" w:hAnsi="Times New Roman" w:cs="Times New Roman"/>
          <w:sz w:val="24"/>
          <w:szCs w:val="24"/>
          <w:u w:val="single"/>
        </w:rPr>
        <w:t>Vyučovací predmet:</w:t>
      </w:r>
    </w:p>
    <w:p w:rsidR="00165A53" w:rsidRDefault="00165A53" w:rsidP="00C81D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geografia, </w:t>
      </w:r>
      <w:r w:rsidR="002E4B2A">
        <w:rPr>
          <w:rFonts w:ascii="Times New Roman" w:hAnsi="Times New Roman" w:cs="Times New Roman"/>
          <w:sz w:val="24"/>
          <w:szCs w:val="24"/>
        </w:rPr>
        <w:t>triednická hodina</w:t>
      </w:r>
    </w:p>
    <w:p w:rsidR="002E4B2A" w:rsidRPr="002E4B2A" w:rsidRDefault="002E4B2A" w:rsidP="00C81D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E4B2A">
        <w:rPr>
          <w:rFonts w:ascii="Times New Roman" w:hAnsi="Times New Roman" w:cs="Times New Roman"/>
          <w:sz w:val="24"/>
          <w:szCs w:val="24"/>
          <w:u w:val="single"/>
        </w:rPr>
        <w:t>Pomôcky:</w:t>
      </w:r>
    </w:p>
    <w:p w:rsidR="002E4B2A" w:rsidRDefault="002E4B2A" w:rsidP="00C81D58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Mapa Európy</w:t>
      </w:r>
    </w:p>
    <w:p w:rsidR="002E4B2A" w:rsidRDefault="002E4B2A" w:rsidP="00C81D58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Obaly z potravín</w:t>
      </w:r>
    </w:p>
    <w:p w:rsidR="002E4B2A" w:rsidRDefault="002E4B2A" w:rsidP="00C81D58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Nožnice</w:t>
      </w:r>
    </w:p>
    <w:p w:rsidR="002E4B2A" w:rsidRDefault="002E4B2A" w:rsidP="00C81D58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Lepidlo</w:t>
      </w:r>
    </w:p>
    <w:p w:rsidR="002E4B2A" w:rsidRDefault="002E4B2A" w:rsidP="00C81D58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Špendlíky</w:t>
      </w:r>
    </w:p>
    <w:p w:rsidR="002E4B2A" w:rsidRDefault="002E4B2A" w:rsidP="00C81D58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Farebný špagát</w:t>
      </w:r>
    </w:p>
    <w:p w:rsidR="002E4B2A" w:rsidRDefault="002E4B2A" w:rsidP="00C81D58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Interaktívna tabuľa</w:t>
      </w:r>
    </w:p>
    <w:p w:rsidR="002E4B2A" w:rsidRDefault="002E4B2A" w:rsidP="00C81D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E4B2A">
        <w:rPr>
          <w:rFonts w:ascii="Times New Roman" w:hAnsi="Times New Roman" w:cs="Times New Roman"/>
          <w:sz w:val="24"/>
          <w:szCs w:val="24"/>
          <w:u w:val="single"/>
        </w:rPr>
        <w:t>Príprava:</w:t>
      </w:r>
    </w:p>
    <w:p w:rsidR="002E4B2A" w:rsidRDefault="002E4B2A" w:rsidP="00C81D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úvode aktivity si žiaci </w:t>
      </w:r>
      <w:r w:rsidRPr="002E4B2A">
        <w:rPr>
          <w:rFonts w:ascii="Times New Roman" w:hAnsi="Times New Roman" w:cs="Times New Roman"/>
          <w:sz w:val="24"/>
          <w:szCs w:val="24"/>
        </w:rPr>
        <w:t>pozreli reklamy niektorých obchodných reťazcov</w:t>
      </w:r>
      <w:r>
        <w:rPr>
          <w:rFonts w:ascii="Times New Roman" w:hAnsi="Times New Roman" w:cs="Times New Roman"/>
          <w:sz w:val="24"/>
          <w:szCs w:val="24"/>
        </w:rPr>
        <w:t>, ktoré lákajú zákazníkov tematickými týždňami</w:t>
      </w:r>
      <w:r w:rsidR="00E2559D">
        <w:rPr>
          <w:rFonts w:ascii="Times New Roman" w:hAnsi="Times New Roman" w:cs="Times New Roman"/>
          <w:sz w:val="24"/>
          <w:szCs w:val="24"/>
        </w:rPr>
        <w:t xml:space="preserve">. Spoločne sme viedli diskusiu, či sa niekedy </w:t>
      </w:r>
      <w:r w:rsidR="003D62BD">
        <w:rPr>
          <w:rFonts w:ascii="Times New Roman" w:hAnsi="Times New Roman" w:cs="Times New Roman"/>
          <w:sz w:val="24"/>
          <w:szCs w:val="24"/>
        </w:rPr>
        <w:t>zamysleli nad tým, odkiaľ pochádza všetko, čo zjeme. Žiaci zistili, že mnoho obľúbených značiek potravín,  ale aj ovocie a zelenina sú dovážané z rôznych krajín.</w:t>
      </w:r>
      <w:r w:rsidR="007B355E">
        <w:rPr>
          <w:rFonts w:ascii="Times New Roman" w:hAnsi="Times New Roman" w:cs="Times New Roman"/>
          <w:sz w:val="24"/>
          <w:szCs w:val="24"/>
        </w:rPr>
        <w:t xml:space="preserve"> Ďalším bodom bolo oboznámiť žiakov s mapou Európy, keďže </w:t>
      </w:r>
      <w:r w:rsidR="00A96203">
        <w:rPr>
          <w:rFonts w:ascii="Times New Roman" w:hAnsi="Times New Roman" w:cs="Times New Roman"/>
          <w:sz w:val="24"/>
          <w:szCs w:val="24"/>
        </w:rPr>
        <w:t>mnohí z nich nevedeli, kde sa niektoré štáty nachádzajú.(Európa je učivo geografie 8. ročníka).</w:t>
      </w:r>
    </w:p>
    <w:p w:rsidR="003D62BD" w:rsidRDefault="003D62BD" w:rsidP="00C81D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2BD">
        <w:rPr>
          <w:rFonts w:ascii="Times New Roman" w:hAnsi="Times New Roman" w:cs="Times New Roman"/>
          <w:sz w:val="24"/>
          <w:szCs w:val="24"/>
          <w:u w:val="single"/>
        </w:rPr>
        <w:t>Realizácia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D62BD" w:rsidRDefault="003D62BD" w:rsidP="00C81D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2BD">
        <w:rPr>
          <w:rFonts w:ascii="Times New Roman" w:hAnsi="Times New Roman" w:cs="Times New Roman"/>
          <w:sz w:val="24"/>
          <w:szCs w:val="24"/>
        </w:rPr>
        <w:t>Žiaci si priniesli obaly z potravín, ktoré našli doma alebo</w:t>
      </w:r>
      <w:r>
        <w:rPr>
          <w:rFonts w:ascii="Times New Roman" w:hAnsi="Times New Roman" w:cs="Times New Roman"/>
          <w:sz w:val="24"/>
          <w:szCs w:val="24"/>
        </w:rPr>
        <w:t xml:space="preserve"> boli vopred nakúpiť. Prvú informáciu </w:t>
      </w:r>
      <w:r w:rsidR="007B355E">
        <w:rPr>
          <w:rFonts w:ascii="Times New Roman" w:hAnsi="Times New Roman" w:cs="Times New Roman"/>
          <w:sz w:val="24"/>
          <w:szCs w:val="24"/>
        </w:rPr>
        <w:t xml:space="preserve">o pôvode </w:t>
      </w:r>
      <w:r>
        <w:rPr>
          <w:rFonts w:ascii="Times New Roman" w:hAnsi="Times New Roman" w:cs="Times New Roman"/>
          <w:sz w:val="24"/>
          <w:szCs w:val="24"/>
        </w:rPr>
        <w:t>získali hneď keď sa pozreli na EAN k</w:t>
      </w:r>
      <w:r w:rsidR="007B355E">
        <w:rPr>
          <w:rFonts w:ascii="Times New Roman" w:hAnsi="Times New Roman" w:cs="Times New Roman"/>
          <w:sz w:val="24"/>
          <w:szCs w:val="24"/>
        </w:rPr>
        <w:t xml:space="preserve">ód, keď tam nenašli „naše“ 858, následne </w:t>
      </w:r>
      <w:r w:rsidRPr="003D62BD">
        <w:rPr>
          <w:rFonts w:ascii="Times New Roman" w:hAnsi="Times New Roman" w:cs="Times New Roman"/>
          <w:sz w:val="24"/>
          <w:szCs w:val="24"/>
        </w:rPr>
        <w:t>hľadali výrobcu, resp. krajinu pôvodu. Keď zistili, ktorá potravina nepochádza zo Slovenska, vystrihli logo výrobku</w:t>
      </w:r>
      <w:r w:rsidR="00A9620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96203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="00A96203">
        <w:rPr>
          <w:rFonts w:ascii="Times New Roman" w:hAnsi="Times New Roman" w:cs="Times New Roman"/>
          <w:sz w:val="24"/>
          <w:szCs w:val="24"/>
        </w:rPr>
        <w:t xml:space="preserve"> 1)</w:t>
      </w:r>
      <w:r w:rsidRPr="003D62BD">
        <w:rPr>
          <w:rFonts w:ascii="Times New Roman" w:hAnsi="Times New Roman" w:cs="Times New Roman"/>
          <w:sz w:val="24"/>
          <w:szCs w:val="24"/>
        </w:rPr>
        <w:t xml:space="preserve"> a zapísali si krajinu odkiaľ pochádza. Následne každý žiak nalepil log</w:t>
      </w:r>
      <w:r w:rsidR="00A96203">
        <w:rPr>
          <w:rFonts w:ascii="Times New Roman" w:hAnsi="Times New Roman" w:cs="Times New Roman"/>
          <w:sz w:val="24"/>
          <w:szCs w:val="24"/>
        </w:rPr>
        <w:t>o svojho výrobku na mapu Európy</w:t>
      </w:r>
      <w:r w:rsidRPr="003D62BD">
        <w:rPr>
          <w:rFonts w:ascii="Times New Roman" w:hAnsi="Times New Roman" w:cs="Times New Roman"/>
          <w:sz w:val="24"/>
          <w:szCs w:val="24"/>
        </w:rPr>
        <w:t xml:space="preserve"> na územie konkrétneho štátu</w:t>
      </w:r>
      <w:r w:rsidR="00A9620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96203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="00A96203">
        <w:rPr>
          <w:rFonts w:ascii="Times New Roman" w:hAnsi="Times New Roman" w:cs="Times New Roman"/>
          <w:sz w:val="24"/>
          <w:szCs w:val="24"/>
        </w:rPr>
        <w:t xml:space="preserve"> 2)</w:t>
      </w:r>
      <w:r w:rsidRPr="003D62BD">
        <w:rPr>
          <w:rFonts w:ascii="Times New Roman" w:hAnsi="Times New Roman" w:cs="Times New Roman"/>
          <w:sz w:val="24"/>
          <w:szCs w:val="24"/>
        </w:rPr>
        <w:t>. Na mape sme vytvorili sieť krajín, z ktorých sú potraviny dovážané na Slovensko</w:t>
      </w:r>
      <w:r w:rsidR="00A9620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96203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="00A96203">
        <w:rPr>
          <w:rFonts w:ascii="Times New Roman" w:hAnsi="Times New Roman" w:cs="Times New Roman"/>
          <w:sz w:val="24"/>
          <w:szCs w:val="24"/>
        </w:rPr>
        <w:t xml:space="preserve"> 3)</w:t>
      </w:r>
      <w:r w:rsidRPr="003D62BD">
        <w:rPr>
          <w:rFonts w:ascii="Times New Roman" w:hAnsi="Times New Roman" w:cs="Times New Roman"/>
          <w:sz w:val="24"/>
          <w:szCs w:val="24"/>
        </w:rPr>
        <w:t>.</w:t>
      </w:r>
      <w:r w:rsidR="007B355E">
        <w:rPr>
          <w:rFonts w:ascii="Times New Roman" w:hAnsi="Times New Roman" w:cs="Times New Roman"/>
          <w:sz w:val="24"/>
          <w:szCs w:val="24"/>
        </w:rPr>
        <w:t xml:space="preserve"> </w:t>
      </w:r>
      <w:r w:rsidR="007B355E">
        <w:rPr>
          <w:rFonts w:ascii="Times New Roman" w:hAnsi="Times New Roman" w:cs="Times New Roman"/>
          <w:sz w:val="24"/>
          <w:szCs w:val="24"/>
        </w:rPr>
        <w:lastRenderedPageBreak/>
        <w:t>Na mapu sme nezaradili potraviny, kde nebola udaná konkrétna krajina výrobcu, ale len „</w:t>
      </w:r>
      <w:proofErr w:type="spellStart"/>
      <w:r w:rsidR="007B355E">
        <w:rPr>
          <w:rFonts w:ascii="Times New Roman" w:hAnsi="Times New Roman" w:cs="Times New Roman"/>
          <w:sz w:val="24"/>
          <w:szCs w:val="24"/>
        </w:rPr>
        <w:t>made</w:t>
      </w:r>
      <w:proofErr w:type="spellEnd"/>
      <w:r w:rsidR="007B355E">
        <w:rPr>
          <w:rFonts w:ascii="Times New Roman" w:hAnsi="Times New Roman" w:cs="Times New Roman"/>
          <w:sz w:val="24"/>
          <w:szCs w:val="24"/>
        </w:rPr>
        <w:t xml:space="preserve"> in EU“.</w:t>
      </w:r>
    </w:p>
    <w:p w:rsidR="007B355E" w:rsidRPr="007B355E" w:rsidRDefault="007B355E" w:rsidP="00C81D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B355E">
        <w:rPr>
          <w:rFonts w:ascii="Times New Roman" w:hAnsi="Times New Roman" w:cs="Times New Roman"/>
          <w:sz w:val="24"/>
          <w:szCs w:val="24"/>
          <w:u w:val="single"/>
        </w:rPr>
        <w:t>Zhrnutie:</w:t>
      </w:r>
    </w:p>
    <w:p w:rsidR="007B355E" w:rsidRDefault="00A96203" w:rsidP="00C81D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Žiaci mohli názorne vidieť, ktoré štáty patria medzi hlavných dovozcov na Slovensko. V našom prípade vyhrala Česká republika a Nemecko. Zároveň sme si však aj povedali, ktorými slovenskými výrobkami by sme ich mohli nahradiť.</w:t>
      </w:r>
    </w:p>
    <w:p w:rsidR="00A96203" w:rsidRPr="00C81D58" w:rsidRDefault="00A96203" w:rsidP="00C81D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1D58">
        <w:rPr>
          <w:rFonts w:ascii="Times New Roman" w:hAnsi="Times New Roman" w:cs="Times New Roman"/>
          <w:sz w:val="24"/>
          <w:szCs w:val="24"/>
          <w:u w:val="single"/>
        </w:rPr>
        <w:t xml:space="preserve">Príloha: </w:t>
      </w:r>
    </w:p>
    <w:p w:rsidR="00A96203" w:rsidRDefault="00A96203" w:rsidP="003D62B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1, 2, 3</w:t>
      </w:r>
    </w:p>
    <w:p w:rsidR="00A96203" w:rsidRDefault="00A96203" w:rsidP="003D62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467350" cy="3084071"/>
            <wp:effectExtent l="19050" t="0" r="0" b="0"/>
            <wp:docPr id="1" name="Obrázok 1" descr="C:\Users\Janka\Desktop\mapa\IMG_20161014_110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nka\Desktop\mapa\IMG_20161014_1107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232" cy="3081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1D58" w:rsidRDefault="00C81D58" w:rsidP="003D62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1D58" w:rsidRPr="003D62BD" w:rsidRDefault="00C81D58" w:rsidP="003D62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2904904" cy="5149727"/>
            <wp:effectExtent l="19050" t="0" r="0" b="0"/>
            <wp:docPr id="2" name="Obrázok 2" descr="C:\Users\Janka\Desktop\mapa\IMG_20161014_110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nka\Desktop\mapa\IMG_20161014_1109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401" cy="5170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2BD" w:rsidRDefault="003D62BD" w:rsidP="002E4B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62BD" w:rsidRPr="002E4B2A" w:rsidRDefault="003D62BD" w:rsidP="002E4B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E4B2A" w:rsidRDefault="00C81D58" w:rsidP="002E4B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148374" cy="2896901"/>
            <wp:effectExtent l="1905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872" cy="2896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EDC" w:rsidRPr="002E4B2A" w:rsidRDefault="00280EDC" w:rsidP="002E4B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Vypracovala: Mgr. Janka </w:t>
      </w:r>
      <w:proofErr w:type="spellStart"/>
      <w:r>
        <w:rPr>
          <w:rFonts w:ascii="Times New Roman" w:hAnsi="Times New Roman" w:cs="Times New Roman"/>
          <w:sz w:val="24"/>
          <w:szCs w:val="24"/>
        </w:rPr>
        <w:t>Herichová</w:t>
      </w:r>
      <w:proofErr w:type="spellEnd"/>
    </w:p>
    <w:sectPr w:rsidR="00280EDC" w:rsidRPr="002E4B2A" w:rsidSect="00165A5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A0A9B"/>
    <w:multiLevelType w:val="hybridMultilevel"/>
    <w:tmpl w:val="1518BBD4"/>
    <w:lvl w:ilvl="0" w:tplc="A2286D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165A53"/>
    <w:rsid w:val="00165A53"/>
    <w:rsid w:val="002065D1"/>
    <w:rsid w:val="00280EDC"/>
    <w:rsid w:val="002E4B2A"/>
    <w:rsid w:val="003009AE"/>
    <w:rsid w:val="003D62BD"/>
    <w:rsid w:val="0065452C"/>
    <w:rsid w:val="007B355E"/>
    <w:rsid w:val="00A96203"/>
    <w:rsid w:val="00C81D58"/>
    <w:rsid w:val="00E2559D"/>
    <w:rsid w:val="00F46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009A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E4B2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96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962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6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Uzivatel</cp:lastModifiedBy>
  <cp:revision>2</cp:revision>
  <dcterms:created xsi:type="dcterms:W3CDTF">2016-10-27T21:35:00Z</dcterms:created>
  <dcterms:modified xsi:type="dcterms:W3CDTF">2016-10-27T21:35:00Z</dcterms:modified>
</cp:coreProperties>
</file>